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160" w:type="dxa"/>
        <w:tblInd w:w="-882" w:type="dxa"/>
        <w:tblLook w:val="04A0"/>
      </w:tblPr>
      <w:tblGrid>
        <w:gridCol w:w="1424"/>
        <w:gridCol w:w="1081"/>
        <w:gridCol w:w="1815"/>
        <w:gridCol w:w="4410"/>
        <w:gridCol w:w="2430"/>
      </w:tblGrid>
      <w:tr w:rsidR="00DD411E" w:rsidTr="00385609">
        <w:tc>
          <w:tcPr>
            <w:tcW w:w="1424" w:type="dxa"/>
          </w:tcPr>
          <w:p w:rsidR="00DD411E" w:rsidRPr="00EE47AE" w:rsidRDefault="00DD411E" w:rsidP="00EE47AE">
            <w:pPr>
              <w:tabs>
                <w:tab w:val="left" w:pos="355"/>
              </w:tabs>
              <w:jc w:val="center"/>
              <w:rPr>
                <w:rFonts w:ascii="ITC Bookman Demi" w:hAnsi="ITC Bookman Demi"/>
                <w:sz w:val="28"/>
                <w:szCs w:val="28"/>
              </w:rPr>
            </w:pPr>
            <w:r w:rsidRPr="00EE47AE">
              <w:rPr>
                <w:rFonts w:ascii="ITC Bookman Demi" w:hAnsi="ITC Bookman Demi"/>
                <w:sz w:val="28"/>
                <w:szCs w:val="28"/>
              </w:rPr>
              <w:t>Date</w:t>
            </w:r>
          </w:p>
        </w:tc>
        <w:tc>
          <w:tcPr>
            <w:tcW w:w="1081" w:type="dxa"/>
          </w:tcPr>
          <w:p w:rsidR="00DD411E" w:rsidRPr="00EE47AE" w:rsidRDefault="00DD411E" w:rsidP="00EE47AE">
            <w:pPr>
              <w:jc w:val="center"/>
              <w:rPr>
                <w:rFonts w:ascii="ITC Bookman Demi" w:hAnsi="ITC Bookman Demi"/>
                <w:sz w:val="28"/>
                <w:szCs w:val="28"/>
              </w:rPr>
            </w:pPr>
            <w:r w:rsidRPr="00EE47AE">
              <w:rPr>
                <w:rFonts w:ascii="ITC Bookman Demi" w:hAnsi="ITC Bookman Demi"/>
                <w:sz w:val="28"/>
                <w:szCs w:val="28"/>
              </w:rPr>
              <w:t>Time</w:t>
            </w:r>
          </w:p>
        </w:tc>
        <w:tc>
          <w:tcPr>
            <w:tcW w:w="1815" w:type="dxa"/>
          </w:tcPr>
          <w:p w:rsidR="00DD411E" w:rsidRPr="00EE47AE" w:rsidRDefault="00DD411E" w:rsidP="00EE47AE">
            <w:pPr>
              <w:jc w:val="center"/>
              <w:rPr>
                <w:rFonts w:ascii="ITC Bookman Demi" w:hAnsi="ITC Bookman Demi"/>
                <w:sz w:val="28"/>
                <w:szCs w:val="28"/>
              </w:rPr>
            </w:pPr>
            <w:r w:rsidRPr="00EE47AE">
              <w:rPr>
                <w:rFonts w:ascii="ITC Bookman Demi" w:hAnsi="ITC Bookman Demi"/>
                <w:sz w:val="28"/>
                <w:szCs w:val="28"/>
              </w:rPr>
              <w:t xml:space="preserve">Location </w:t>
            </w:r>
          </w:p>
        </w:tc>
        <w:tc>
          <w:tcPr>
            <w:tcW w:w="4410" w:type="dxa"/>
          </w:tcPr>
          <w:p w:rsidR="00DD411E" w:rsidRPr="00EE47AE" w:rsidRDefault="00DD411E" w:rsidP="00EE47AE">
            <w:pPr>
              <w:jc w:val="center"/>
              <w:rPr>
                <w:rFonts w:ascii="ITC Bookman Demi" w:hAnsi="ITC Bookman Demi"/>
                <w:sz w:val="28"/>
                <w:szCs w:val="28"/>
              </w:rPr>
            </w:pPr>
            <w:r w:rsidRPr="00EE47AE">
              <w:rPr>
                <w:rFonts w:ascii="ITC Bookman Demi" w:hAnsi="ITC Bookman Demi"/>
                <w:sz w:val="28"/>
                <w:szCs w:val="28"/>
              </w:rPr>
              <w:t>Who needs to attend</w:t>
            </w:r>
          </w:p>
        </w:tc>
        <w:tc>
          <w:tcPr>
            <w:tcW w:w="2430" w:type="dxa"/>
          </w:tcPr>
          <w:p w:rsidR="00DD411E" w:rsidRPr="00EE47AE" w:rsidRDefault="00DD411E" w:rsidP="00DD411E">
            <w:pPr>
              <w:jc w:val="center"/>
              <w:rPr>
                <w:rFonts w:ascii="ITC Bookman Demi" w:hAnsi="ITC Bookman Demi"/>
                <w:sz w:val="28"/>
                <w:szCs w:val="28"/>
              </w:rPr>
            </w:pPr>
            <w:r w:rsidRPr="00EE47AE">
              <w:rPr>
                <w:rFonts w:ascii="ITC Bookman Demi" w:hAnsi="ITC Bookman Demi"/>
                <w:sz w:val="28"/>
                <w:szCs w:val="28"/>
              </w:rPr>
              <w:t>Agenda</w:t>
            </w:r>
          </w:p>
        </w:tc>
      </w:tr>
      <w:tr w:rsidR="00DD411E" w:rsidTr="00385609">
        <w:tc>
          <w:tcPr>
            <w:tcW w:w="1424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Monday,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 29</w:t>
            </w:r>
          </w:p>
        </w:tc>
        <w:tc>
          <w:tcPr>
            <w:tcW w:w="1081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1:30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2:30</w:t>
            </w:r>
          </w:p>
        </w:tc>
        <w:tc>
          <w:tcPr>
            <w:tcW w:w="1815" w:type="dxa"/>
          </w:tcPr>
          <w:p w:rsidR="00DD411E" w:rsidRDefault="00E435A7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DD411E">
              <w:rPr>
                <w:sz w:val="24"/>
                <w:szCs w:val="24"/>
              </w:rPr>
              <w:t>lbright</w:t>
            </w:r>
            <w:r w:rsidR="00385609">
              <w:rPr>
                <w:sz w:val="24"/>
                <w:szCs w:val="24"/>
              </w:rPr>
              <w:t xml:space="preserve"> Hall</w:t>
            </w:r>
          </w:p>
          <w:p w:rsidR="00385609" w:rsidRPr="00EE47AE" w:rsidRDefault="00E435A7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</w:t>
            </w:r>
            <w:r w:rsidR="00385609">
              <w:rPr>
                <w:sz w:val="24"/>
                <w:szCs w:val="24"/>
              </w:rPr>
              <w:t>bright Hall</w:t>
            </w:r>
          </w:p>
        </w:tc>
        <w:tc>
          <w:tcPr>
            <w:tcW w:w="4410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Estes, Whitescarver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Capehart, Harness, Helams, Hollis, Lynch</w:t>
            </w:r>
          </w:p>
        </w:tc>
        <w:tc>
          <w:tcPr>
            <w:tcW w:w="2430" w:type="dxa"/>
          </w:tcPr>
          <w:p w:rsidR="00DD411E" w:rsidRPr="00EE47AE" w:rsidRDefault="00DD411E" w:rsidP="00DD4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Learning Institute</w:t>
            </w:r>
          </w:p>
        </w:tc>
      </w:tr>
      <w:tr w:rsidR="00DD411E" w:rsidTr="00385609">
        <w:tc>
          <w:tcPr>
            <w:tcW w:w="1424" w:type="dxa"/>
          </w:tcPr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Tuesday, March 30</w:t>
            </w:r>
          </w:p>
        </w:tc>
        <w:tc>
          <w:tcPr>
            <w:tcW w:w="1081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8:05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10:15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11:25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12:45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1:30</w:t>
            </w:r>
          </w:p>
        </w:tc>
        <w:tc>
          <w:tcPr>
            <w:tcW w:w="1815" w:type="dxa"/>
          </w:tcPr>
          <w:p w:rsidR="00DD411E" w:rsidRDefault="00E435A7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DD411E">
              <w:rPr>
                <w:sz w:val="24"/>
                <w:szCs w:val="24"/>
              </w:rPr>
              <w:t>lbright</w:t>
            </w:r>
            <w:r w:rsidR="00385609">
              <w:rPr>
                <w:sz w:val="24"/>
                <w:szCs w:val="24"/>
              </w:rPr>
              <w:t xml:space="preserve"> Hall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Kimes’ Room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Hawkins’  </w:t>
            </w:r>
            <w:proofErr w:type="spellStart"/>
            <w:r>
              <w:rPr>
                <w:sz w:val="24"/>
                <w:szCs w:val="24"/>
              </w:rPr>
              <w:t>Rm</w:t>
            </w:r>
            <w:proofErr w:type="spellEnd"/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E. Moore’s </w:t>
            </w:r>
            <w:proofErr w:type="spellStart"/>
            <w:r>
              <w:rPr>
                <w:sz w:val="24"/>
                <w:szCs w:val="24"/>
              </w:rPr>
              <w:t>Rm</w:t>
            </w:r>
            <w:proofErr w:type="spellEnd"/>
          </w:p>
          <w:p w:rsidR="00DD411E" w:rsidRDefault="00E435A7" w:rsidP="00EE47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</w:t>
            </w:r>
            <w:r w:rsidR="00DD411E">
              <w:rPr>
                <w:sz w:val="24"/>
                <w:szCs w:val="24"/>
              </w:rPr>
              <w:t>Melton’s</w:t>
            </w:r>
            <w:proofErr w:type="spellEnd"/>
            <w:r w:rsidR="00DD411E">
              <w:rPr>
                <w:sz w:val="24"/>
                <w:szCs w:val="24"/>
              </w:rPr>
              <w:t xml:space="preserve"> </w:t>
            </w:r>
            <w:proofErr w:type="spellStart"/>
            <w:r w:rsidR="00DD411E">
              <w:rPr>
                <w:sz w:val="24"/>
                <w:szCs w:val="24"/>
              </w:rPr>
              <w:t>Rm</w:t>
            </w:r>
            <w:proofErr w:type="spellEnd"/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Wheeler Room</w:t>
            </w:r>
          </w:p>
        </w:tc>
        <w:tc>
          <w:tcPr>
            <w:tcW w:w="4410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Bogle, Glass, Hall, Phifer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8258E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 xml:space="preserve"> Grade Teachers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Kindergarten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8258E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Grade Teachers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8258E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Grade Teachers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8258E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Grade Teachers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**Please attend one of the Elem. Meetings-Mathis, T. Cantrell,  Jennings, Sumers, and Frizzell</w:t>
            </w:r>
          </w:p>
        </w:tc>
        <w:tc>
          <w:tcPr>
            <w:tcW w:w="2430" w:type="dxa"/>
          </w:tcPr>
          <w:p w:rsidR="00DD411E" w:rsidRPr="00EE47AE" w:rsidRDefault="00DD411E" w:rsidP="00DD4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Learning Institute and Testing</w:t>
            </w:r>
          </w:p>
        </w:tc>
      </w:tr>
      <w:tr w:rsidR="00DD411E" w:rsidTr="00385609">
        <w:tc>
          <w:tcPr>
            <w:tcW w:w="1424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Tuesday,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 30</w:t>
            </w:r>
          </w:p>
        </w:tc>
        <w:tc>
          <w:tcPr>
            <w:tcW w:w="1081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3:30-4:30</w:t>
            </w:r>
          </w:p>
        </w:tc>
        <w:tc>
          <w:tcPr>
            <w:tcW w:w="1815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HS Library</w:t>
            </w:r>
          </w:p>
        </w:tc>
        <w:tc>
          <w:tcPr>
            <w:tcW w:w="4410" w:type="dxa"/>
          </w:tcPr>
          <w:p w:rsidR="00E435A7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Bogle, Buck, Capehart, Estes, Glass, Hall, Harness, Lassiter, Methvin, A. Moore, 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T. Moore, Sanders, Watkins, Whitescarver, Whittaker</w:t>
            </w:r>
            <w:r w:rsidR="00E435A7">
              <w:rPr>
                <w:sz w:val="24"/>
                <w:szCs w:val="24"/>
              </w:rPr>
              <w:t>, Shanks</w:t>
            </w:r>
          </w:p>
        </w:tc>
        <w:tc>
          <w:tcPr>
            <w:tcW w:w="2430" w:type="dxa"/>
          </w:tcPr>
          <w:p w:rsidR="00DD411E" w:rsidRDefault="00DD411E" w:rsidP="00DD4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TIA Perkins Alignment Grant</w:t>
            </w:r>
          </w:p>
        </w:tc>
      </w:tr>
      <w:tr w:rsidR="00DD411E" w:rsidTr="00385609">
        <w:tc>
          <w:tcPr>
            <w:tcW w:w="1424" w:type="dxa"/>
          </w:tcPr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Wednesday, March 31</w:t>
            </w:r>
          </w:p>
        </w:tc>
        <w:tc>
          <w:tcPr>
            <w:tcW w:w="1081" w:type="dxa"/>
          </w:tcPr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3:20-4:20</w:t>
            </w:r>
          </w:p>
        </w:tc>
        <w:tc>
          <w:tcPr>
            <w:tcW w:w="1815" w:type="dxa"/>
          </w:tcPr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Elementary Library</w:t>
            </w:r>
          </w:p>
        </w:tc>
        <w:tc>
          <w:tcPr>
            <w:tcW w:w="4410" w:type="dxa"/>
          </w:tcPr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Kindergarten, 1</w:t>
            </w:r>
            <w:r w:rsidRPr="00075769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and 2</w:t>
            </w:r>
            <w:r w:rsidRPr="00075769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Grade Teachers, Kersh, Smith, Campbell, Jennings, Livingston, Mathis, T. Cantrell, Sumers, Frizzell, Snow, M. Cantrell</w:t>
            </w:r>
          </w:p>
        </w:tc>
        <w:tc>
          <w:tcPr>
            <w:tcW w:w="2430" w:type="dxa"/>
          </w:tcPr>
          <w:p w:rsidR="00DD411E" w:rsidRPr="00EE47AE" w:rsidRDefault="00DD411E" w:rsidP="00DD4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 8 and SAT10 Testing</w:t>
            </w:r>
            <w:r w:rsidR="003856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Security Meeting</w:t>
            </w:r>
          </w:p>
        </w:tc>
      </w:tr>
      <w:tr w:rsidR="00DD411E" w:rsidTr="00385609">
        <w:tc>
          <w:tcPr>
            <w:tcW w:w="1424" w:type="dxa"/>
          </w:tcPr>
          <w:p w:rsidR="00DD411E" w:rsidRPr="00EE47AE" w:rsidRDefault="00DD411E" w:rsidP="00304F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Thursday, April 1</w:t>
            </w:r>
          </w:p>
        </w:tc>
        <w:tc>
          <w:tcPr>
            <w:tcW w:w="1081" w:type="dxa"/>
          </w:tcPr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</w:t>
            </w:r>
          </w:p>
        </w:tc>
        <w:tc>
          <w:tcPr>
            <w:tcW w:w="1815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Elementary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Library</w:t>
            </w:r>
          </w:p>
        </w:tc>
        <w:tc>
          <w:tcPr>
            <w:tcW w:w="4410" w:type="dxa"/>
          </w:tcPr>
          <w:p w:rsidR="00E435A7" w:rsidRDefault="00DD411E" w:rsidP="00EE47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Barsotti</w:t>
            </w:r>
            <w:proofErr w:type="spellEnd"/>
            <w:r>
              <w:rPr>
                <w:sz w:val="24"/>
                <w:szCs w:val="24"/>
              </w:rPr>
              <w:t xml:space="preserve">, Evans, H. </w:t>
            </w:r>
            <w:proofErr w:type="spellStart"/>
            <w:r>
              <w:rPr>
                <w:sz w:val="24"/>
                <w:szCs w:val="24"/>
              </w:rPr>
              <w:t>Greenhaw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proofErr w:type="spellStart"/>
            <w:r>
              <w:rPr>
                <w:sz w:val="24"/>
                <w:szCs w:val="24"/>
              </w:rPr>
              <w:t>Greenhaw</w:t>
            </w:r>
            <w:proofErr w:type="spellEnd"/>
            <w:r>
              <w:rPr>
                <w:sz w:val="24"/>
                <w:szCs w:val="24"/>
              </w:rPr>
              <w:t xml:space="preserve">, James, </w:t>
            </w:r>
            <w:proofErr w:type="spellStart"/>
            <w:r>
              <w:rPr>
                <w:sz w:val="24"/>
                <w:szCs w:val="24"/>
              </w:rPr>
              <w:t>Moorehouse</w:t>
            </w:r>
            <w:proofErr w:type="spellEnd"/>
            <w:r>
              <w:rPr>
                <w:sz w:val="24"/>
                <w:szCs w:val="24"/>
              </w:rPr>
              <w:t xml:space="preserve">, Savage, </w:t>
            </w:r>
            <w:proofErr w:type="spellStart"/>
            <w:r>
              <w:rPr>
                <w:sz w:val="24"/>
                <w:szCs w:val="24"/>
              </w:rPr>
              <w:t>Tepper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Troglin</w:t>
            </w:r>
            <w:proofErr w:type="spellEnd"/>
            <w:r>
              <w:rPr>
                <w:sz w:val="24"/>
                <w:szCs w:val="24"/>
              </w:rPr>
              <w:t>, Howard, Brown, Bell, Taylor</w:t>
            </w:r>
          </w:p>
        </w:tc>
        <w:tc>
          <w:tcPr>
            <w:tcW w:w="2430" w:type="dxa"/>
          </w:tcPr>
          <w:p w:rsidR="00DD411E" w:rsidRPr="00EE47AE" w:rsidRDefault="00DD411E" w:rsidP="00DD4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Testing Meeting for Proctors</w:t>
            </w:r>
          </w:p>
        </w:tc>
      </w:tr>
      <w:tr w:rsidR="00DD411E" w:rsidTr="00385609">
        <w:tc>
          <w:tcPr>
            <w:tcW w:w="1424" w:type="dxa"/>
          </w:tcPr>
          <w:p w:rsidR="00DD411E" w:rsidRPr="00EE47AE" w:rsidRDefault="00DD411E" w:rsidP="00732E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Thursday, April 1</w:t>
            </w:r>
          </w:p>
        </w:tc>
        <w:tc>
          <w:tcPr>
            <w:tcW w:w="1081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11:10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12:40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1:35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2:35</w:t>
            </w:r>
          </w:p>
        </w:tc>
        <w:tc>
          <w:tcPr>
            <w:tcW w:w="1815" w:type="dxa"/>
          </w:tcPr>
          <w:p w:rsidR="00DD411E" w:rsidRDefault="00E435A7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DD411E">
              <w:rPr>
                <w:sz w:val="24"/>
                <w:szCs w:val="24"/>
              </w:rPr>
              <w:t>lbright</w:t>
            </w:r>
            <w:r w:rsidR="00385609">
              <w:rPr>
                <w:sz w:val="24"/>
                <w:szCs w:val="24"/>
              </w:rPr>
              <w:t xml:space="preserve"> Hall</w:t>
            </w:r>
          </w:p>
          <w:p w:rsidR="00DD411E" w:rsidRDefault="00E435A7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</w:t>
            </w:r>
            <w:r w:rsidR="00385609">
              <w:rPr>
                <w:sz w:val="24"/>
                <w:szCs w:val="24"/>
              </w:rPr>
              <w:t>bright Hall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Cash’s Room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Shepherd’s </w:t>
            </w:r>
            <w:proofErr w:type="spellStart"/>
            <w:r>
              <w:rPr>
                <w:sz w:val="24"/>
                <w:szCs w:val="24"/>
              </w:rPr>
              <w:t>Rm</w:t>
            </w:r>
            <w:proofErr w:type="spellEnd"/>
          </w:p>
        </w:tc>
        <w:tc>
          <w:tcPr>
            <w:tcW w:w="4410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Popejoy, Trammell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Crawford, Lassiter, Methvin, Whittaker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32EF9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and 8</w:t>
            </w:r>
            <w:r w:rsidRPr="00732EF9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Grade</w:t>
            </w:r>
          </w:p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32EF9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and 6</w:t>
            </w:r>
            <w:r w:rsidRPr="00732EF9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Grade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**Please attend one of the MS meetings-Sessions, Kidder, Roberts,  Still</w:t>
            </w:r>
          </w:p>
        </w:tc>
        <w:tc>
          <w:tcPr>
            <w:tcW w:w="2430" w:type="dxa"/>
          </w:tcPr>
          <w:p w:rsidR="00DD411E" w:rsidRPr="00EE47AE" w:rsidRDefault="00DD411E" w:rsidP="00DD4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Learning Institute</w:t>
            </w:r>
          </w:p>
        </w:tc>
      </w:tr>
      <w:tr w:rsidR="00385609" w:rsidTr="00385609">
        <w:tc>
          <w:tcPr>
            <w:tcW w:w="1424" w:type="dxa"/>
          </w:tcPr>
          <w:p w:rsidR="00385609" w:rsidRDefault="00385609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Thursday, April 1</w:t>
            </w:r>
          </w:p>
        </w:tc>
        <w:tc>
          <w:tcPr>
            <w:tcW w:w="1081" w:type="dxa"/>
          </w:tcPr>
          <w:p w:rsidR="00385609" w:rsidRDefault="00385609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3:20-4:20</w:t>
            </w:r>
          </w:p>
        </w:tc>
        <w:tc>
          <w:tcPr>
            <w:tcW w:w="1815" w:type="dxa"/>
          </w:tcPr>
          <w:p w:rsidR="00385609" w:rsidRDefault="00385609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HS Library</w:t>
            </w:r>
          </w:p>
        </w:tc>
        <w:tc>
          <w:tcPr>
            <w:tcW w:w="4410" w:type="dxa"/>
          </w:tcPr>
          <w:p w:rsidR="00385609" w:rsidRDefault="00385609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Shanks, Martin, Glass, Crawford, Capehart</w:t>
            </w:r>
            <w:r w:rsidR="00E435A7">
              <w:rPr>
                <w:sz w:val="24"/>
                <w:szCs w:val="24"/>
              </w:rPr>
              <w:t>, Hollis, Lynch, Kinard, Ruff</w:t>
            </w:r>
          </w:p>
        </w:tc>
        <w:tc>
          <w:tcPr>
            <w:tcW w:w="2430" w:type="dxa"/>
          </w:tcPr>
          <w:p w:rsidR="00385609" w:rsidRDefault="00385609" w:rsidP="00DD4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 10 Security Meeting</w:t>
            </w:r>
          </w:p>
        </w:tc>
      </w:tr>
      <w:tr w:rsidR="00DD411E" w:rsidTr="00385609">
        <w:tc>
          <w:tcPr>
            <w:tcW w:w="1424" w:type="dxa"/>
          </w:tcPr>
          <w:p w:rsidR="00DD411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Tuesday,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6</w:t>
            </w:r>
          </w:p>
        </w:tc>
        <w:tc>
          <w:tcPr>
            <w:tcW w:w="1081" w:type="dxa"/>
          </w:tcPr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3:30-4:30</w:t>
            </w:r>
          </w:p>
        </w:tc>
        <w:tc>
          <w:tcPr>
            <w:tcW w:w="1815" w:type="dxa"/>
          </w:tcPr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Cafeteria</w:t>
            </w:r>
          </w:p>
        </w:tc>
        <w:tc>
          <w:tcPr>
            <w:tcW w:w="4410" w:type="dxa"/>
          </w:tcPr>
          <w:p w:rsidR="00385609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D411E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, 3</w:t>
            </w:r>
            <w:r w:rsidRPr="00DD411E">
              <w:rPr>
                <w:sz w:val="24"/>
                <w:szCs w:val="24"/>
                <w:vertAlign w:val="superscript"/>
              </w:rPr>
              <w:t>rd</w:t>
            </w:r>
            <w:r w:rsidR="00385609">
              <w:rPr>
                <w:sz w:val="24"/>
                <w:szCs w:val="24"/>
              </w:rPr>
              <w:t xml:space="preserve"> and </w:t>
            </w:r>
            <w:r>
              <w:rPr>
                <w:sz w:val="24"/>
                <w:szCs w:val="24"/>
              </w:rPr>
              <w:t>4</w:t>
            </w:r>
            <w:r w:rsidRPr="00DD411E">
              <w:rPr>
                <w:sz w:val="24"/>
                <w:szCs w:val="24"/>
                <w:vertAlign w:val="superscript"/>
              </w:rPr>
              <w:t>th</w:t>
            </w:r>
            <w:r w:rsidR="00385609">
              <w:rPr>
                <w:sz w:val="24"/>
                <w:szCs w:val="24"/>
              </w:rPr>
              <w:t xml:space="preserve"> Grade Teachers</w:t>
            </w:r>
          </w:p>
          <w:p w:rsidR="00DD411E" w:rsidRPr="00EE47AE" w:rsidRDefault="00DD411E" w:rsidP="00EE4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D411E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,6</w:t>
            </w:r>
            <w:r w:rsidRPr="00DD411E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>, 7</w:t>
            </w:r>
            <w:r w:rsidRPr="00DD411E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 and 8</w:t>
            </w:r>
            <w:r w:rsidRPr="00DD411E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Grade Teachers, Jennings, Mathis, T. Cantrell,  Sessions, Kersh, Halsted, Smith, Livingston, Snow, Campbell, </w:t>
            </w:r>
            <w:r w:rsidR="003856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M. Cantrell,  Kidder, C. Jones, Lynch, Hollis</w:t>
            </w:r>
            <w:r w:rsidR="00385609">
              <w:rPr>
                <w:sz w:val="24"/>
                <w:szCs w:val="24"/>
              </w:rPr>
              <w:t xml:space="preserve">, Jenkins, W. McElroy, Sumers, Frizzell, Roberts, </w:t>
            </w:r>
            <w:r w:rsidR="00E435A7">
              <w:rPr>
                <w:sz w:val="24"/>
                <w:szCs w:val="24"/>
              </w:rPr>
              <w:t xml:space="preserve"> Still</w:t>
            </w:r>
          </w:p>
        </w:tc>
        <w:tc>
          <w:tcPr>
            <w:tcW w:w="2430" w:type="dxa"/>
          </w:tcPr>
          <w:p w:rsidR="00DD411E" w:rsidRPr="00EE47AE" w:rsidRDefault="00DD411E" w:rsidP="00DD4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Benchmark Security Meeting</w:t>
            </w:r>
          </w:p>
        </w:tc>
      </w:tr>
    </w:tbl>
    <w:p w:rsidR="00EC0FCC" w:rsidRDefault="00EC0FCC" w:rsidP="00EE47AE">
      <w:pPr>
        <w:spacing w:after="0"/>
      </w:pPr>
    </w:p>
    <w:sectPr w:rsidR="00EC0FCC" w:rsidSect="00385609">
      <w:headerReference w:type="default" r:id="rId6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4EF" w:rsidRDefault="008D04EF" w:rsidP="00EE47AE">
      <w:pPr>
        <w:spacing w:after="0"/>
      </w:pPr>
      <w:r>
        <w:separator/>
      </w:r>
    </w:p>
  </w:endnote>
  <w:endnote w:type="continuationSeparator" w:id="0">
    <w:p w:rsidR="008D04EF" w:rsidRDefault="008D04EF" w:rsidP="00EE47A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TC Bookman Demi">
    <w:panose1 w:val="02050804040505020204"/>
    <w:charset w:val="00"/>
    <w:family w:val="roman"/>
    <w:pitch w:val="variable"/>
    <w:sig w:usb0="00000007" w:usb1="00000000" w:usb2="00000000" w:usb3="00000000" w:csb0="00000093" w:csb1="00000000"/>
  </w:font>
  <w:font w:name="Bould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4EF" w:rsidRDefault="008D04EF" w:rsidP="00EE47AE">
      <w:pPr>
        <w:spacing w:after="0"/>
      </w:pPr>
      <w:r>
        <w:separator/>
      </w:r>
    </w:p>
  </w:footnote>
  <w:footnote w:type="continuationSeparator" w:id="0">
    <w:p w:rsidR="008D04EF" w:rsidRDefault="008D04EF" w:rsidP="00EE47A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Boulder" w:eastAsiaTheme="majorEastAsia" w:hAnsi="Boulder" w:cstheme="majorBidi"/>
        <w:sz w:val="36"/>
        <w:szCs w:val="36"/>
      </w:rPr>
      <w:alias w:val="Title"/>
      <w:id w:val="77738743"/>
      <w:placeholder>
        <w:docPart w:val="2EF2FA84DA4B49AB97116F2C4801EFB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D04EF" w:rsidRDefault="008D04E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E47AE">
          <w:rPr>
            <w:rFonts w:ascii="Boulder" w:eastAsiaTheme="majorEastAsia" w:hAnsi="Boulder" w:cstheme="majorBidi"/>
            <w:sz w:val="36"/>
            <w:szCs w:val="36"/>
          </w:rPr>
          <w:t>March and April Meetings</w:t>
        </w:r>
      </w:p>
    </w:sdtContent>
  </w:sdt>
  <w:p w:rsidR="008D04EF" w:rsidRDefault="008D04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7AE"/>
    <w:rsid w:val="00075769"/>
    <w:rsid w:val="001E2200"/>
    <w:rsid w:val="00304F39"/>
    <w:rsid w:val="00385609"/>
    <w:rsid w:val="00586A07"/>
    <w:rsid w:val="00732EF9"/>
    <w:rsid w:val="00895C06"/>
    <w:rsid w:val="008D04EF"/>
    <w:rsid w:val="00C8258E"/>
    <w:rsid w:val="00DD411E"/>
    <w:rsid w:val="00DD4C35"/>
    <w:rsid w:val="00DF5F2B"/>
    <w:rsid w:val="00E435A7"/>
    <w:rsid w:val="00EC0FCC"/>
    <w:rsid w:val="00EE4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7A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E47AE"/>
  </w:style>
  <w:style w:type="paragraph" w:styleId="Footer">
    <w:name w:val="footer"/>
    <w:basedOn w:val="Normal"/>
    <w:link w:val="FooterChar"/>
    <w:uiPriority w:val="99"/>
    <w:semiHidden/>
    <w:unhideWhenUsed/>
    <w:rsid w:val="00EE47A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47AE"/>
  </w:style>
  <w:style w:type="paragraph" w:styleId="BalloonText">
    <w:name w:val="Balloon Text"/>
    <w:basedOn w:val="Normal"/>
    <w:link w:val="BalloonTextChar"/>
    <w:uiPriority w:val="99"/>
    <w:semiHidden/>
    <w:unhideWhenUsed/>
    <w:rsid w:val="00EE47A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7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E47A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EF2FA84DA4B49AB97116F2C4801E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1756A-F869-4EC9-BB04-41F08A9B3C59}"/>
      </w:docPartPr>
      <w:docPartBody>
        <w:p w:rsidR="00545D4C" w:rsidRDefault="00BF4032" w:rsidP="00BF4032">
          <w:pPr>
            <w:pStyle w:val="2EF2FA84DA4B49AB97116F2C4801EFB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TC Bookman Demi">
    <w:panose1 w:val="02050804040505020204"/>
    <w:charset w:val="00"/>
    <w:family w:val="roman"/>
    <w:pitch w:val="variable"/>
    <w:sig w:usb0="00000007" w:usb1="00000000" w:usb2="00000000" w:usb3="00000000" w:csb0="00000093" w:csb1="00000000"/>
  </w:font>
  <w:font w:name="Bould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F4032"/>
    <w:rsid w:val="00545D4C"/>
    <w:rsid w:val="00BF4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F2FA84DA4B49AB97116F2C4801EFB6">
    <w:name w:val="2EF2FA84DA4B49AB97116F2C4801EFB6"/>
    <w:rsid w:val="00BF403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and April Meetings</vt:lpstr>
    </vt:vector>
  </TitlesOfParts>
  <Company>Valley Springs School District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and April Meetings</dc:title>
  <dc:subject/>
  <dc:creator>jgreen</dc:creator>
  <cp:keywords/>
  <dc:description/>
  <cp:lastModifiedBy>jgreen</cp:lastModifiedBy>
  <cp:revision>2</cp:revision>
  <cp:lastPrinted>2010-03-18T18:43:00Z</cp:lastPrinted>
  <dcterms:created xsi:type="dcterms:W3CDTF">2010-03-18T19:02:00Z</dcterms:created>
  <dcterms:modified xsi:type="dcterms:W3CDTF">2010-03-18T19:02:00Z</dcterms:modified>
</cp:coreProperties>
</file>